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851589071" w:edGrp="everyone"/>
              <w:r w:rsidR="00EB394C">
                <w:rPr>
                  <w:rFonts w:asciiTheme="majorHAnsi" w:hAnsiTheme="majorHAnsi"/>
                  <w:sz w:val="20"/>
                  <w:szCs w:val="20"/>
                </w:rPr>
                <w:t>SM01 (2014)</w:t>
              </w:r>
              <w:permEnd w:id="851589071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937058737" w:edGrp="everyone"/>
    <w:p w:rsidR="00AF3758" w:rsidRPr="00592A95" w:rsidRDefault="007C26C8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903D7">
            <w:rPr>
              <w:rFonts w:ascii="MS Gothic" w:eastAsia="MS Gothic" w:hAnsi="MS Gothic" w:hint="eastAsia"/>
            </w:rPr>
            <w:t>☒</w:t>
          </w:r>
        </w:sdtContent>
      </w:sdt>
      <w:permEnd w:id="1937058737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1552619850" w:edGrp="everyone"/>
    <w:p w:rsidR="001F5E9E" w:rsidRPr="001F5E9E" w:rsidRDefault="007C26C8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3D7">
            <w:rPr>
              <w:rFonts w:ascii="MS Gothic" w:eastAsia="MS Gothic" w:hAnsi="MS Gothic" w:hint="eastAsia"/>
            </w:rPr>
            <w:t>☐</w:t>
          </w:r>
        </w:sdtContent>
      </w:sdt>
      <w:permEnd w:id="1552619850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C26C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391388615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39138861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07171123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0717112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7C26C8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79443847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9443847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6412438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6412438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C26C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62182228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2182228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4959097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4959097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7C26C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36422791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22791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3578719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35787197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C26C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95755958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57559582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7103816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7103816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7C26C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32069362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2069362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2755070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2755070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C26C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212660461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26604611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0804475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08044751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7C26C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20449322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0449322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180849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180849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7C26C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90540566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0540566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6239779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62397795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885091743" w:edGrp="everyone" w:displacedByCustomXml="prev"/>
        <w:p w:rsidR="006E6FEC" w:rsidRDefault="00D7378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Hung-Chi Su, </w:t>
          </w:r>
          <w:hyperlink r:id="rId9" w:history="1">
            <w:r w:rsidRPr="00F87834">
              <w:rPr>
                <w:rStyle w:val="Hyperlink"/>
                <w:rFonts w:asciiTheme="majorHAnsi" w:hAnsiTheme="majorHAnsi" w:cs="Arial"/>
                <w:sz w:val="20"/>
                <w:szCs w:val="20"/>
              </w:rPr>
              <w:t>suh@astate.edu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680.8119</w:t>
          </w:r>
        </w:p>
        <w:permEnd w:id="885091743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1413309091" w:edGrp="everyone" w:displacedByCustomXml="prev"/>
        <w:p w:rsidR="002E3FC9" w:rsidRDefault="005053D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 second economics</w:t>
          </w:r>
          <w:r w:rsidR="003903D7">
            <w:rPr>
              <w:rFonts w:asciiTheme="majorHAnsi" w:hAnsiTheme="majorHAnsi" w:cs="Arial"/>
              <w:sz w:val="20"/>
              <w:szCs w:val="20"/>
            </w:rPr>
            <w:t xml:space="preserve"> option is being added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to the general education requirements</w:t>
          </w:r>
          <w:r w:rsidR="003903D7">
            <w:rPr>
              <w:rFonts w:asciiTheme="majorHAnsi" w:hAnsiTheme="majorHAnsi" w:cs="Arial"/>
              <w:sz w:val="20"/>
              <w:szCs w:val="20"/>
            </w:rPr>
            <w:t xml:space="preserve"> of the Bachelor of Arts in Computer Science</w:t>
          </w:r>
          <w:proofErr w:type="gramStart"/>
          <w:r w:rsidR="003903D7">
            <w:rPr>
              <w:rFonts w:asciiTheme="majorHAnsi" w:hAnsiTheme="majorHAnsi" w:cs="Arial"/>
              <w:sz w:val="20"/>
              <w:szCs w:val="20"/>
            </w:rPr>
            <w:t>.</w:t>
          </w:r>
          <w:r w:rsidR="00D7378C">
            <w:rPr>
              <w:rFonts w:asciiTheme="majorHAnsi" w:hAnsiTheme="majorHAnsi" w:cs="Arial"/>
              <w:sz w:val="20"/>
              <w:szCs w:val="20"/>
            </w:rPr>
            <w:t>.</w:t>
          </w:r>
          <w:proofErr w:type="gramEnd"/>
        </w:p>
        <w:permEnd w:id="1413309091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1264612781" w:edGrp="everyone" w:displacedByCustomXml="prev"/>
        <w:p w:rsidR="002E3FC9" w:rsidRDefault="00202C2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</w:t>
          </w:r>
          <w:r w:rsidR="00D7378C">
            <w:rPr>
              <w:rFonts w:asciiTheme="majorHAnsi" w:hAnsiTheme="majorHAnsi" w:cs="Arial"/>
              <w:sz w:val="20"/>
              <w:szCs w:val="20"/>
            </w:rPr>
            <w:t xml:space="preserve"> 201</w:t>
          </w:r>
          <w:r>
            <w:rPr>
              <w:rFonts w:asciiTheme="majorHAnsi" w:hAnsiTheme="majorHAnsi" w:cs="Arial"/>
              <w:sz w:val="20"/>
              <w:szCs w:val="20"/>
            </w:rPr>
            <w:t>5</w:t>
          </w:r>
        </w:p>
        <w:permEnd w:id="1264612781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224489526" w:edGrp="everyone" w:displacedByCustomXml="prev"/>
        <w:p w:rsidR="002E3FC9" w:rsidRDefault="003903D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addition will provide majors with more flexibility in tailoring the degree to their interests.</w:t>
          </w:r>
          <w:r w:rsidR="00E41191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ermEnd w:id="224489526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lastRenderedPageBreak/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306607151" w:edGrp="everyone" w:displacedByCustomXml="prev"/>
        <w:p w:rsidR="00D7378C" w:rsidRPr="00D7378C" w:rsidRDefault="00D7378C" w:rsidP="00D7378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i/>
              <w:sz w:val="20"/>
              <w:szCs w:val="20"/>
            </w:rPr>
          </w:pPr>
          <w:r w:rsidRPr="00D7378C">
            <w:rPr>
              <w:rFonts w:asciiTheme="majorHAnsi" w:hAnsiTheme="majorHAnsi" w:cs="Arial"/>
              <w:i/>
              <w:sz w:val="20"/>
              <w:szCs w:val="20"/>
            </w:rPr>
            <w:t xml:space="preserve">2013-2014 </w:t>
          </w:r>
          <w:r w:rsidR="00E62687">
            <w:rPr>
              <w:rFonts w:asciiTheme="majorHAnsi" w:hAnsiTheme="majorHAnsi" w:cs="Arial"/>
              <w:i/>
              <w:sz w:val="20"/>
              <w:szCs w:val="20"/>
            </w:rPr>
            <w:t>Undergraduate Bulletin, Page 373</w:t>
          </w:r>
          <w:r w:rsidRPr="00D7378C">
            <w:rPr>
              <w:rFonts w:asciiTheme="majorHAnsi" w:hAnsiTheme="majorHAnsi" w:cs="Arial"/>
              <w:i/>
              <w:sz w:val="20"/>
              <w:szCs w:val="20"/>
            </w:rPr>
            <w:t>:</w:t>
          </w:r>
        </w:p>
        <w:p w:rsidR="00D7378C" w:rsidRDefault="00D7378C" w:rsidP="00D7378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E62687" w:rsidRPr="00E62687" w:rsidRDefault="00E62687" w:rsidP="00E62687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E62687">
            <w:rPr>
              <w:rFonts w:asciiTheme="majorHAnsi" w:hAnsiTheme="majorHAnsi" w:cs="Arial"/>
              <w:sz w:val="20"/>
              <w:szCs w:val="20"/>
            </w:rPr>
            <w:t>Major in Computer Science</w:t>
          </w:r>
        </w:p>
        <w:p w:rsidR="00E62687" w:rsidRPr="00E62687" w:rsidRDefault="00E62687" w:rsidP="00E62687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E62687">
            <w:rPr>
              <w:rFonts w:asciiTheme="majorHAnsi" w:hAnsiTheme="majorHAnsi" w:cs="Arial"/>
              <w:sz w:val="20"/>
              <w:szCs w:val="20"/>
            </w:rPr>
            <w:t>Bachelor of Arts</w:t>
          </w:r>
        </w:p>
        <w:p w:rsidR="00E62687" w:rsidRPr="00E62687" w:rsidRDefault="00E62687" w:rsidP="00E62687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E62687">
            <w:rPr>
              <w:rFonts w:asciiTheme="majorHAnsi" w:hAnsiTheme="majorHAnsi" w:cs="Arial"/>
              <w:sz w:val="20"/>
              <w:szCs w:val="20"/>
            </w:rPr>
            <w:t>A complete 8-semester degree plan is available at http://registrar.astate.edu/.</w:t>
          </w:r>
          <w:r>
            <w:rPr>
              <w:rFonts w:asciiTheme="majorHAnsi" w:hAnsiTheme="majorHAnsi" w:cs="Arial"/>
              <w:sz w:val="20"/>
              <w:szCs w:val="20"/>
            </w:rPr>
            <w:br/>
          </w:r>
        </w:p>
        <w:p w:rsidR="00E62687" w:rsidRPr="00E62687" w:rsidRDefault="00E62687" w:rsidP="00E62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62687">
            <w:rPr>
              <w:rFonts w:asciiTheme="majorHAnsi" w:hAnsiTheme="majorHAnsi" w:cs="Arial"/>
              <w:sz w:val="20"/>
              <w:szCs w:val="20"/>
            </w:rPr>
            <w:t>University Requirements:</w:t>
          </w:r>
        </w:p>
        <w:p w:rsidR="00E62687" w:rsidRPr="00E62687" w:rsidRDefault="00E62687" w:rsidP="00E62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E62687">
            <w:rPr>
              <w:rFonts w:asciiTheme="majorHAnsi" w:hAnsiTheme="majorHAnsi" w:cs="Arial"/>
              <w:sz w:val="20"/>
              <w:szCs w:val="20"/>
            </w:rPr>
            <w:t>See University General Requirements for Baccalaureate degrees (p. 40)</w:t>
          </w:r>
        </w:p>
        <w:p w:rsidR="00E62687" w:rsidRPr="00E62687" w:rsidRDefault="00E62687" w:rsidP="00E62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62687">
            <w:rPr>
              <w:rFonts w:asciiTheme="majorHAnsi" w:hAnsiTheme="majorHAnsi" w:cs="Arial"/>
              <w:sz w:val="20"/>
              <w:szCs w:val="20"/>
            </w:rPr>
            <w:t xml:space="preserve">First Year Making Connections Course: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E62687">
            <w:rPr>
              <w:rFonts w:asciiTheme="majorHAnsi" w:hAnsiTheme="majorHAnsi" w:cs="Arial"/>
              <w:sz w:val="20"/>
              <w:szCs w:val="20"/>
            </w:rPr>
            <w:t>Sem. Hrs.</w:t>
          </w:r>
        </w:p>
        <w:p w:rsidR="00E62687" w:rsidRPr="00E62687" w:rsidRDefault="00E62687" w:rsidP="00E62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E62687">
            <w:rPr>
              <w:rFonts w:asciiTheme="majorHAnsi" w:hAnsiTheme="majorHAnsi" w:cs="Arial"/>
              <w:sz w:val="20"/>
              <w:szCs w:val="20"/>
            </w:rPr>
            <w:t xml:space="preserve">CS 1093, Making Connections - Computer Science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 xml:space="preserve">       </w:t>
          </w:r>
          <w:r w:rsidRPr="00E62687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E62687" w:rsidRPr="00E62687" w:rsidRDefault="00E62687" w:rsidP="00E62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62687">
            <w:rPr>
              <w:rFonts w:asciiTheme="majorHAnsi" w:hAnsiTheme="majorHAnsi" w:cs="Arial"/>
              <w:sz w:val="20"/>
              <w:szCs w:val="20"/>
            </w:rPr>
            <w:t xml:space="preserve">General Education Requirements: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E62687">
            <w:rPr>
              <w:rFonts w:asciiTheme="majorHAnsi" w:hAnsiTheme="majorHAnsi" w:cs="Arial"/>
              <w:sz w:val="20"/>
              <w:szCs w:val="20"/>
            </w:rPr>
            <w:t>Sem. Hrs.</w:t>
          </w:r>
        </w:p>
        <w:p w:rsidR="00E62687" w:rsidRPr="00E62687" w:rsidRDefault="00E62687" w:rsidP="00E62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E62687">
            <w:rPr>
              <w:rFonts w:asciiTheme="majorHAnsi" w:hAnsiTheme="majorHAnsi" w:cs="Arial"/>
              <w:sz w:val="20"/>
              <w:szCs w:val="20"/>
            </w:rPr>
            <w:t>See General Education Curriculum for Baccalaureate Degrees (p. 82)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 xml:space="preserve">     </w:t>
          </w:r>
          <w:r w:rsidRPr="00E62687">
            <w:rPr>
              <w:rFonts w:asciiTheme="majorHAnsi" w:hAnsiTheme="majorHAnsi" w:cs="Arial"/>
              <w:sz w:val="20"/>
              <w:szCs w:val="20"/>
            </w:rPr>
            <w:t>35</w:t>
          </w:r>
        </w:p>
        <w:p w:rsidR="00E62687" w:rsidRPr="00E62687" w:rsidRDefault="00E62687" w:rsidP="00E62687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br/>
          </w:r>
          <w:r w:rsidRPr="00E62687">
            <w:rPr>
              <w:rFonts w:asciiTheme="majorHAnsi" w:hAnsiTheme="majorHAnsi" w:cs="Arial"/>
              <w:sz w:val="20"/>
              <w:szCs w:val="20"/>
            </w:rPr>
            <w:t>Students with this major must take the following:</w:t>
          </w:r>
        </w:p>
        <w:p w:rsidR="00E62687" w:rsidRPr="00E62687" w:rsidRDefault="00E62687" w:rsidP="00E62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E62687">
            <w:rPr>
              <w:rFonts w:asciiTheme="majorHAnsi" w:hAnsiTheme="majorHAnsi" w:cs="Arial"/>
              <w:sz w:val="20"/>
              <w:szCs w:val="20"/>
            </w:rPr>
            <w:t>MATH 1023, College Algebra</w:t>
          </w:r>
        </w:p>
        <w:p w:rsidR="00E62687" w:rsidRDefault="00E62687" w:rsidP="00E62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E62687">
            <w:rPr>
              <w:rFonts w:asciiTheme="majorHAnsi" w:hAnsiTheme="majorHAnsi" w:cs="Arial"/>
              <w:sz w:val="20"/>
              <w:szCs w:val="20"/>
            </w:rPr>
            <w:t>PHYS 2054, General Physics I</w:t>
          </w:r>
        </w:p>
        <w:p w:rsidR="005053DC" w:rsidRPr="005053DC" w:rsidRDefault="005053DC" w:rsidP="00E62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8"/>
              <w:szCs w:val="28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5053DC">
            <w:rPr>
              <w:rFonts w:asciiTheme="majorHAnsi" w:hAnsiTheme="majorHAnsi" w:cs="Arial"/>
              <w:color w:val="FF0000"/>
              <w:sz w:val="28"/>
              <w:szCs w:val="28"/>
            </w:rPr>
            <w:t>ECON 2313, Principles of Macroeconomics OR</w:t>
          </w:r>
        </w:p>
        <w:p w:rsidR="00E62687" w:rsidRPr="00725D16" w:rsidRDefault="00E62687" w:rsidP="00E62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25D16">
            <w:rPr>
              <w:rFonts w:asciiTheme="majorHAnsi" w:hAnsiTheme="majorHAnsi" w:cs="Arial"/>
              <w:sz w:val="20"/>
              <w:szCs w:val="20"/>
            </w:rPr>
            <w:tab/>
          </w:r>
          <w:r w:rsidRPr="00725D16">
            <w:rPr>
              <w:rFonts w:asciiTheme="majorHAnsi" w:hAnsiTheme="majorHAnsi" w:cs="Arial"/>
              <w:sz w:val="20"/>
              <w:szCs w:val="20"/>
            </w:rPr>
            <w:tab/>
            <w:t>ECON 2333, Economic Issues &amp; Concepts</w:t>
          </w:r>
        </w:p>
        <w:p w:rsidR="00E62687" w:rsidRPr="00E62687" w:rsidRDefault="00E62687" w:rsidP="00E62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E62687">
            <w:rPr>
              <w:rFonts w:asciiTheme="majorHAnsi" w:hAnsiTheme="majorHAnsi" w:cs="Arial"/>
              <w:sz w:val="20"/>
              <w:szCs w:val="20"/>
            </w:rPr>
            <w:t>COMS 1203, Oral Communication (Required Departmental Gen. Ed. Option)</w:t>
          </w:r>
        </w:p>
        <w:p w:rsidR="00E62687" w:rsidRDefault="00E62687" w:rsidP="00E62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4E5007" w:rsidRDefault="007C26C8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306607151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E6" w:rsidRDefault="00E15FE6" w:rsidP="00AF3758">
      <w:pPr>
        <w:spacing w:after="0" w:line="240" w:lineRule="auto"/>
      </w:pPr>
      <w:r>
        <w:separator/>
      </w:r>
    </w:p>
  </w:endnote>
  <w:endnote w:type="continuationSeparator" w:id="0">
    <w:p w:rsidR="00E15FE6" w:rsidRDefault="00E15FE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FE6" w:rsidRDefault="00E15FE6" w:rsidP="00AF3758">
      <w:pPr>
        <w:spacing w:after="0" w:line="240" w:lineRule="auto"/>
      </w:pPr>
      <w:r>
        <w:separator/>
      </w:r>
    </w:p>
  </w:footnote>
  <w:footnote w:type="continuationSeparator" w:id="0">
    <w:p w:rsidR="00E15FE6" w:rsidRDefault="00E15FE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9045B"/>
    <w:rsid w:val="001A5DD5"/>
    <w:rsid w:val="001F5E9E"/>
    <w:rsid w:val="00202C20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87771"/>
    <w:rsid w:val="003903D7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E6F42"/>
    <w:rsid w:val="004F3C87"/>
    <w:rsid w:val="00504BCC"/>
    <w:rsid w:val="005053DC"/>
    <w:rsid w:val="00515205"/>
    <w:rsid w:val="00526B81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25D16"/>
    <w:rsid w:val="0073025F"/>
    <w:rsid w:val="0073125A"/>
    <w:rsid w:val="00750AF6"/>
    <w:rsid w:val="007A06B9"/>
    <w:rsid w:val="00820C4E"/>
    <w:rsid w:val="0083170D"/>
    <w:rsid w:val="008A795D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3758"/>
    <w:rsid w:val="00AF3C6A"/>
    <w:rsid w:val="00B1628A"/>
    <w:rsid w:val="00B35368"/>
    <w:rsid w:val="00BD2A0D"/>
    <w:rsid w:val="00BE069E"/>
    <w:rsid w:val="00BF7682"/>
    <w:rsid w:val="00C12816"/>
    <w:rsid w:val="00C132F9"/>
    <w:rsid w:val="00C23CC7"/>
    <w:rsid w:val="00C334FF"/>
    <w:rsid w:val="00C723B8"/>
    <w:rsid w:val="00CB481A"/>
    <w:rsid w:val="00D0686A"/>
    <w:rsid w:val="00D51205"/>
    <w:rsid w:val="00D57716"/>
    <w:rsid w:val="00D654AF"/>
    <w:rsid w:val="00D67AC4"/>
    <w:rsid w:val="00D72E20"/>
    <w:rsid w:val="00D7378C"/>
    <w:rsid w:val="00D76DEE"/>
    <w:rsid w:val="00D979DD"/>
    <w:rsid w:val="00DA3F9B"/>
    <w:rsid w:val="00DB3983"/>
    <w:rsid w:val="00E15FE6"/>
    <w:rsid w:val="00E41191"/>
    <w:rsid w:val="00E45868"/>
    <w:rsid w:val="00E62687"/>
    <w:rsid w:val="00EB394C"/>
    <w:rsid w:val="00EB4FF5"/>
    <w:rsid w:val="00EC6970"/>
    <w:rsid w:val="00EE55A2"/>
    <w:rsid w:val="00EF2A44"/>
    <w:rsid w:val="00F645B5"/>
    <w:rsid w:val="00F70C67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uh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9D3BC9"/>
    <w:rsid w:val="00AC3009"/>
    <w:rsid w:val="00AD5D56"/>
    <w:rsid w:val="00B2559E"/>
    <w:rsid w:val="00B46AFF"/>
    <w:rsid w:val="00BA2926"/>
    <w:rsid w:val="00C16165"/>
    <w:rsid w:val="00C35680"/>
    <w:rsid w:val="00CD4EF8"/>
    <w:rsid w:val="00F0713C"/>
    <w:rsid w:val="00F67B06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2014-10-03T16:50:00Z</cp:lastPrinted>
  <dcterms:created xsi:type="dcterms:W3CDTF">2014-11-10T19:39:00Z</dcterms:created>
  <dcterms:modified xsi:type="dcterms:W3CDTF">2014-11-10T19:39:00Z</dcterms:modified>
</cp:coreProperties>
</file>